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131FEB71" w:rsidR="00850A76" w:rsidRPr="000A5C00" w:rsidRDefault="00BD6D93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56CEFAEE" w:rsidR="001C2B67" w:rsidRPr="000A5C00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 w:rsidRPr="000A5C00">
        <w:rPr>
          <w:noProof/>
          <w:sz w:val="24"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Pr="000A5C00" w:rsidRDefault="001C2B67" w:rsidP="001C2B67">
      <w:pPr>
        <w:pStyle w:val="Legenda"/>
        <w:rPr>
          <w:color w:val="000000"/>
          <w:szCs w:val="24"/>
        </w:rPr>
      </w:pPr>
      <w:r w:rsidRPr="000A5C00">
        <w:rPr>
          <w:color w:val="000000"/>
          <w:szCs w:val="24"/>
        </w:rPr>
        <w:t>ESTADO DO TOCANTINS</w:t>
      </w:r>
    </w:p>
    <w:p w14:paraId="5047B99E" w14:textId="1EBFCF71" w:rsidR="001C2B67" w:rsidRPr="000A5C00" w:rsidRDefault="001C2B67" w:rsidP="001C2B67">
      <w:pPr>
        <w:jc w:val="center"/>
        <w:rPr>
          <w:b/>
          <w:i/>
          <w:color w:val="000000"/>
          <w:sz w:val="24"/>
        </w:rPr>
      </w:pPr>
      <w:r w:rsidRPr="000A5C00">
        <w:rPr>
          <w:b/>
          <w:i/>
          <w:color w:val="000000"/>
          <w:sz w:val="24"/>
        </w:rPr>
        <w:t xml:space="preserve">P O D E </w:t>
      </w:r>
      <w:r w:rsidR="00600400" w:rsidRPr="000A5C00">
        <w:rPr>
          <w:b/>
          <w:i/>
          <w:color w:val="000000"/>
          <w:sz w:val="24"/>
        </w:rPr>
        <w:t>R L</w:t>
      </w:r>
      <w:r w:rsidRPr="000A5C00">
        <w:rPr>
          <w:b/>
          <w:i/>
          <w:color w:val="000000"/>
          <w:sz w:val="24"/>
        </w:rPr>
        <w:t xml:space="preserve"> E G I S L A T I V O</w:t>
      </w:r>
    </w:p>
    <w:p w14:paraId="6AA8C839" w14:textId="77777777" w:rsidR="001C2B67" w:rsidRPr="000A5C00" w:rsidRDefault="001C2B67" w:rsidP="001C2B67">
      <w:pPr>
        <w:pStyle w:val="Ttulo1"/>
        <w:rPr>
          <w:color w:val="000000"/>
          <w:szCs w:val="24"/>
        </w:rPr>
      </w:pPr>
      <w:r w:rsidRPr="000A5C00">
        <w:rPr>
          <w:color w:val="000000"/>
          <w:szCs w:val="24"/>
        </w:rPr>
        <w:t>CÂMARA MUNICIPAL DE DIANÓPOLIS</w:t>
      </w:r>
    </w:p>
    <w:p w14:paraId="68162D23" w14:textId="77777777" w:rsidR="001C2B67" w:rsidRPr="000A5C00" w:rsidRDefault="001C2B67" w:rsidP="001C2B67">
      <w:pPr>
        <w:rPr>
          <w:sz w:val="24"/>
        </w:rPr>
      </w:pPr>
    </w:p>
    <w:p w14:paraId="4AF13A68" w14:textId="7CB53B33" w:rsidR="003E3DAB" w:rsidRPr="000A5C00" w:rsidRDefault="003E3DAB" w:rsidP="003E3DAB">
      <w:pPr>
        <w:pStyle w:val="Ttulo"/>
        <w:rPr>
          <w:sz w:val="24"/>
          <w:szCs w:val="24"/>
        </w:rPr>
      </w:pPr>
      <w:r w:rsidRPr="000A5C00">
        <w:rPr>
          <w:sz w:val="24"/>
          <w:szCs w:val="24"/>
        </w:rPr>
        <w:t>Sessão</w:t>
      </w:r>
      <w:r w:rsidRPr="000A5C00">
        <w:rPr>
          <w:spacing w:val="-6"/>
          <w:sz w:val="24"/>
          <w:szCs w:val="24"/>
        </w:rPr>
        <w:t xml:space="preserve"> </w:t>
      </w:r>
      <w:r w:rsidRPr="000A5C00">
        <w:rPr>
          <w:sz w:val="24"/>
          <w:szCs w:val="24"/>
        </w:rPr>
        <w:t>Ordinária</w:t>
      </w:r>
      <w:r w:rsidRPr="000A5C00">
        <w:rPr>
          <w:spacing w:val="-6"/>
          <w:sz w:val="24"/>
          <w:szCs w:val="24"/>
        </w:rPr>
        <w:t xml:space="preserve"> </w:t>
      </w:r>
      <w:r w:rsidR="00AD3AC5" w:rsidRPr="000A5C00">
        <w:rPr>
          <w:sz w:val="24"/>
          <w:szCs w:val="24"/>
        </w:rPr>
        <w:t>2</w:t>
      </w:r>
      <w:r w:rsidR="00411DAB">
        <w:rPr>
          <w:sz w:val="24"/>
          <w:szCs w:val="24"/>
        </w:rPr>
        <w:t>5</w:t>
      </w:r>
      <w:r w:rsidR="009749E8" w:rsidRPr="000A5C00">
        <w:rPr>
          <w:sz w:val="24"/>
          <w:szCs w:val="24"/>
        </w:rPr>
        <w:t xml:space="preserve"> de </w:t>
      </w:r>
      <w:r w:rsidR="00AD3AC5" w:rsidRPr="000A5C00">
        <w:rPr>
          <w:sz w:val="24"/>
          <w:szCs w:val="24"/>
        </w:rPr>
        <w:t>junho</w:t>
      </w:r>
      <w:r w:rsidR="00D74038" w:rsidRPr="000A5C00">
        <w:rPr>
          <w:sz w:val="24"/>
          <w:szCs w:val="24"/>
        </w:rPr>
        <w:t xml:space="preserve"> </w:t>
      </w:r>
      <w:r w:rsidRPr="000A5C00">
        <w:rPr>
          <w:spacing w:val="-4"/>
          <w:sz w:val="24"/>
          <w:szCs w:val="24"/>
        </w:rPr>
        <w:t>202</w:t>
      </w:r>
      <w:r w:rsidR="002E0C47" w:rsidRPr="000A5C00">
        <w:rPr>
          <w:spacing w:val="-4"/>
          <w:sz w:val="24"/>
          <w:szCs w:val="24"/>
        </w:rPr>
        <w:t>6</w:t>
      </w:r>
    </w:p>
    <w:p w14:paraId="235A93D4" w14:textId="3F16F074" w:rsidR="003E3DAB" w:rsidRPr="00600400" w:rsidRDefault="00411DAB" w:rsidP="003E3DAB">
      <w:pPr>
        <w:spacing w:before="56"/>
        <w:ind w:left="6" w:right="13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pt-PT"/>
        </w:rPr>
        <w:t>5</w:t>
      </w:r>
      <w:r w:rsidR="00870087" w:rsidRPr="00600400">
        <w:rPr>
          <w:b/>
          <w:i/>
          <w:sz w:val="26"/>
          <w:szCs w:val="26"/>
        </w:rPr>
        <w:t>ª</w:t>
      </w:r>
      <w:r w:rsidR="003E3DAB" w:rsidRPr="00600400">
        <w:rPr>
          <w:b/>
          <w:i/>
          <w:spacing w:val="-2"/>
          <w:sz w:val="26"/>
          <w:szCs w:val="26"/>
        </w:rPr>
        <w:t xml:space="preserve"> Sessão</w:t>
      </w:r>
    </w:p>
    <w:p w14:paraId="64E60301" w14:textId="77777777" w:rsidR="003E3DAB" w:rsidRPr="00600400" w:rsidRDefault="003E3DAB" w:rsidP="003E3DAB">
      <w:pPr>
        <w:pStyle w:val="Corpodetexto"/>
        <w:rPr>
          <w:b/>
          <w:i/>
          <w:sz w:val="26"/>
          <w:szCs w:val="26"/>
        </w:rPr>
      </w:pPr>
    </w:p>
    <w:p w14:paraId="03E812EB" w14:textId="77777777" w:rsidR="001C2B67" w:rsidRPr="00600400" w:rsidRDefault="001C2B67" w:rsidP="001C2B67">
      <w:pPr>
        <w:pStyle w:val="PargrafodaLista"/>
        <w:rPr>
          <w:b/>
          <w:bCs/>
          <w:i/>
          <w:iCs/>
          <w:sz w:val="26"/>
          <w:szCs w:val="26"/>
        </w:rPr>
      </w:pPr>
    </w:p>
    <w:p w14:paraId="792A851A" w14:textId="77777777" w:rsidR="001C2B67" w:rsidRPr="00600400" w:rsidRDefault="001C2B67" w:rsidP="001C2B67">
      <w:pPr>
        <w:spacing w:line="360" w:lineRule="auto"/>
        <w:ind w:left="360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 xml:space="preserve">1 - Abertura da Sessão. </w:t>
      </w:r>
      <w:r w:rsidRPr="00600400">
        <w:rPr>
          <w:bCs/>
          <w:sz w:val="26"/>
          <w:szCs w:val="26"/>
        </w:rPr>
        <w:t xml:space="preserve">Sob a proteção de Deus, havendo número legal, declaro aberta a presente Sessão </w:t>
      </w:r>
      <w:r w:rsidR="004509AA" w:rsidRPr="00600400">
        <w:rPr>
          <w:bCs/>
          <w:sz w:val="26"/>
          <w:szCs w:val="26"/>
        </w:rPr>
        <w:t>O</w:t>
      </w:r>
      <w:r w:rsidRPr="00600400">
        <w:rPr>
          <w:bCs/>
          <w:sz w:val="26"/>
          <w:szCs w:val="26"/>
        </w:rPr>
        <w:t>rdinária.</w:t>
      </w:r>
    </w:p>
    <w:p w14:paraId="3505429A" w14:textId="2D1A5AD4" w:rsidR="001C2B67" w:rsidRPr="00600400" w:rsidRDefault="001C2B67" w:rsidP="001C2B67">
      <w:pPr>
        <w:spacing w:line="360" w:lineRule="auto"/>
        <w:ind w:left="360"/>
        <w:jc w:val="both"/>
        <w:rPr>
          <w:b/>
          <w:sz w:val="26"/>
          <w:szCs w:val="26"/>
        </w:rPr>
      </w:pPr>
      <w:r w:rsidRPr="00600400">
        <w:rPr>
          <w:sz w:val="26"/>
          <w:szCs w:val="26"/>
        </w:rPr>
        <w:t xml:space="preserve">2 - </w:t>
      </w:r>
      <w:r w:rsidRPr="00600400">
        <w:rPr>
          <w:b/>
          <w:sz w:val="26"/>
          <w:szCs w:val="26"/>
        </w:rPr>
        <w:t>Leitura Bíblica:</w:t>
      </w:r>
      <w:r w:rsidRPr="00600400">
        <w:rPr>
          <w:sz w:val="26"/>
          <w:szCs w:val="26"/>
        </w:rPr>
        <w:t xml:space="preserve"> Convido o Vereador</w:t>
      </w:r>
      <w:r w:rsidR="00411DAB">
        <w:rPr>
          <w:b/>
          <w:bCs/>
          <w:sz w:val="26"/>
          <w:szCs w:val="26"/>
        </w:rPr>
        <w:t xml:space="preserve"> Tiago Cargo </w:t>
      </w:r>
      <w:r w:rsidR="00212BB6" w:rsidRPr="00600400">
        <w:rPr>
          <w:sz w:val="26"/>
          <w:szCs w:val="26"/>
        </w:rPr>
        <w:t>para</w:t>
      </w:r>
      <w:r w:rsidR="00970D33" w:rsidRPr="00600400">
        <w:rPr>
          <w:sz w:val="26"/>
          <w:szCs w:val="26"/>
        </w:rPr>
        <w:t xml:space="preserve"> fazer a leitura Bíblica</w:t>
      </w:r>
      <w:r w:rsidRPr="00600400">
        <w:rPr>
          <w:sz w:val="26"/>
          <w:szCs w:val="26"/>
        </w:rPr>
        <w:t>.</w:t>
      </w:r>
      <w:r w:rsidRPr="00600400">
        <w:rPr>
          <w:b/>
          <w:sz w:val="26"/>
          <w:szCs w:val="26"/>
        </w:rPr>
        <w:t xml:space="preserve"> </w:t>
      </w:r>
    </w:p>
    <w:p w14:paraId="25D8E7C9" w14:textId="77777777" w:rsidR="001C2B67" w:rsidRPr="00600400" w:rsidRDefault="001C2B67" w:rsidP="001C2B67">
      <w:pPr>
        <w:spacing w:line="360" w:lineRule="auto"/>
        <w:ind w:left="360"/>
        <w:jc w:val="both"/>
        <w:rPr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 xml:space="preserve">3-Pequeno Expediente: </w:t>
      </w:r>
      <w:r w:rsidRPr="00600400">
        <w:rPr>
          <w:bCs/>
          <w:sz w:val="26"/>
          <w:szCs w:val="26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600400">
        <w:rPr>
          <w:bCs/>
          <w:sz w:val="26"/>
          <w:szCs w:val="26"/>
        </w:rPr>
        <w:t>estão, quem</w:t>
      </w:r>
      <w:r w:rsidRPr="00600400">
        <w:rPr>
          <w:bCs/>
          <w:sz w:val="26"/>
          <w:szCs w:val="26"/>
        </w:rPr>
        <w:t xml:space="preserve"> não for que se </w:t>
      </w:r>
      <w:r w:rsidR="00C32409" w:rsidRPr="00600400">
        <w:rPr>
          <w:bCs/>
          <w:sz w:val="26"/>
          <w:szCs w:val="26"/>
        </w:rPr>
        <w:t>manifeste, ....................</w:t>
      </w:r>
      <w:r w:rsidRPr="00600400">
        <w:rPr>
          <w:bCs/>
          <w:sz w:val="26"/>
          <w:szCs w:val="26"/>
        </w:rPr>
        <w:t xml:space="preserve"> a ata está aprovada por unanimidade.</w:t>
      </w:r>
    </w:p>
    <w:p w14:paraId="4E1AA238" w14:textId="77777777" w:rsidR="008719E7" w:rsidRPr="00600400" w:rsidRDefault="008719E7" w:rsidP="001C2B67">
      <w:pPr>
        <w:spacing w:line="360" w:lineRule="auto"/>
        <w:ind w:left="360"/>
        <w:jc w:val="both"/>
        <w:rPr>
          <w:bCs/>
          <w:sz w:val="26"/>
          <w:szCs w:val="26"/>
        </w:rPr>
      </w:pPr>
    </w:p>
    <w:p w14:paraId="0D40DBB2" w14:textId="77777777" w:rsidR="004509AA" w:rsidRPr="00600400" w:rsidRDefault="004509AA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Leitura de ofícios;</w:t>
      </w:r>
    </w:p>
    <w:p w14:paraId="019F4B86" w14:textId="77777777" w:rsidR="00FC7610" w:rsidRPr="00600400" w:rsidRDefault="00FC7610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</w:p>
    <w:p w14:paraId="54F3EE89" w14:textId="234F5995" w:rsidR="00E15DF1" w:rsidRPr="00600400" w:rsidRDefault="004509AA" w:rsidP="00600400">
      <w:pPr>
        <w:spacing w:line="480" w:lineRule="auto"/>
        <w:rPr>
          <w:sz w:val="26"/>
          <w:szCs w:val="26"/>
        </w:rPr>
      </w:pPr>
      <w:r w:rsidRPr="00600400">
        <w:rPr>
          <w:sz w:val="26"/>
          <w:szCs w:val="26"/>
        </w:rPr>
        <w:t>Oriundos de Diversos;</w:t>
      </w:r>
    </w:p>
    <w:p w14:paraId="1CC6F350" w14:textId="77777777" w:rsidR="00E15DF1" w:rsidRPr="00600400" w:rsidRDefault="004509AA" w:rsidP="00600400">
      <w:pPr>
        <w:spacing w:line="360" w:lineRule="auto"/>
        <w:rPr>
          <w:sz w:val="26"/>
          <w:szCs w:val="26"/>
        </w:rPr>
      </w:pPr>
      <w:r w:rsidRPr="00600400">
        <w:rPr>
          <w:sz w:val="26"/>
          <w:szCs w:val="26"/>
        </w:rPr>
        <w:t>Oriundos do Prefeito;</w:t>
      </w:r>
    </w:p>
    <w:p w14:paraId="62B4779C" w14:textId="77777777" w:rsidR="00212BB6" w:rsidRPr="00600400" w:rsidRDefault="00212BB6" w:rsidP="00212BB6">
      <w:pPr>
        <w:spacing w:line="360" w:lineRule="auto"/>
        <w:rPr>
          <w:b/>
          <w:bCs/>
          <w:sz w:val="26"/>
          <w:szCs w:val="26"/>
        </w:rPr>
      </w:pPr>
    </w:p>
    <w:p w14:paraId="584383DF" w14:textId="19A14548" w:rsidR="001C1891" w:rsidRPr="00600400" w:rsidRDefault="001C1891" w:rsidP="001C1891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Leitura d</w:t>
      </w:r>
      <w:r w:rsidR="004E3414">
        <w:rPr>
          <w:b/>
          <w:bCs/>
          <w:sz w:val="26"/>
          <w:szCs w:val="26"/>
        </w:rPr>
        <w:t>a Indicação</w:t>
      </w:r>
      <w:r w:rsidRPr="00600400">
        <w:rPr>
          <w:b/>
          <w:bCs/>
          <w:sz w:val="26"/>
          <w:szCs w:val="26"/>
        </w:rPr>
        <w:t xml:space="preserve"> </w:t>
      </w:r>
      <w:r w:rsidR="004E3414">
        <w:rPr>
          <w:b/>
          <w:bCs/>
          <w:sz w:val="26"/>
          <w:szCs w:val="26"/>
        </w:rPr>
        <w:t>n</w:t>
      </w:r>
      <w:r w:rsidRPr="00600400">
        <w:rPr>
          <w:b/>
          <w:bCs/>
          <w:sz w:val="26"/>
          <w:szCs w:val="26"/>
        </w:rPr>
        <w:t xml:space="preserve">º </w:t>
      </w:r>
      <w:r w:rsidR="004E3414">
        <w:rPr>
          <w:b/>
          <w:bCs/>
          <w:sz w:val="26"/>
          <w:szCs w:val="26"/>
        </w:rPr>
        <w:t>6</w:t>
      </w:r>
      <w:r w:rsidR="00411DAB">
        <w:rPr>
          <w:b/>
          <w:bCs/>
          <w:sz w:val="26"/>
          <w:szCs w:val="26"/>
        </w:rPr>
        <w:t>1</w:t>
      </w:r>
      <w:r w:rsidRPr="00600400">
        <w:rPr>
          <w:b/>
          <w:bCs/>
          <w:sz w:val="26"/>
          <w:szCs w:val="26"/>
        </w:rPr>
        <w:t>/2026</w:t>
      </w:r>
    </w:p>
    <w:p w14:paraId="3126EF69" w14:textId="1DE8CF80" w:rsidR="001C1891" w:rsidRPr="00600400" w:rsidRDefault="001C1891" w:rsidP="001C1891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Autoria</w:t>
      </w:r>
      <w:r w:rsidRPr="00600400">
        <w:rPr>
          <w:sz w:val="26"/>
          <w:szCs w:val="26"/>
        </w:rPr>
        <w:t xml:space="preserve">: Ver. </w:t>
      </w:r>
      <w:r w:rsidR="004E3414">
        <w:rPr>
          <w:sz w:val="26"/>
          <w:szCs w:val="26"/>
        </w:rPr>
        <w:t>Ailton da Vitória</w:t>
      </w:r>
    </w:p>
    <w:p w14:paraId="66550C5E" w14:textId="43606A3E" w:rsidR="00411DAB" w:rsidRDefault="004E3414" w:rsidP="00411DAB">
      <w:pPr>
        <w:spacing w:line="360" w:lineRule="auto"/>
        <w:jc w:val="both"/>
        <w:rPr>
          <w:color w:val="0A0A0A"/>
          <w:sz w:val="24"/>
        </w:rPr>
      </w:pPr>
      <w:r>
        <w:rPr>
          <w:b/>
          <w:sz w:val="26"/>
          <w:szCs w:val="26"/>
        </w:rPr>
        <w:t>Assunto</w:t>
      </w:r>
      <w:r w:rsidR="001C1891" w:rsidRPr="00600400">
        <w:rPr>
          <w:b/>
          <w:sz w:val="26"/>
          <w:szCs w:val="26"/>
        </w:rPr>
        <w:t>:</w:t>
      </w:r>
      <w:r w:rsidR="001C1891" w:rsidRPr="00600400">
        <w:rPr>
          <w:sz w:val="26"/>
          <w:szCs w:val="26"/>
        </w:rPr>
        <w:t xml:space="preserve"> </w:t>
      </w:r>
      <w:r w:rsidR="00411DAB" w:rsidRPr="00BA7286">
        <w:rPr>
          <w:sz w:val="24"/>
        </w:rPr>
        <w:t>Indica</w:t>
      </w:r>
      <w:r w:rsidR="00142B97">
        <w:rPr>
          <w:sz w:val="24"/>
        </w:rPr>
        <w:t>r</w:t>
      </w:r>
      <w:r w:rsidR="00411DAB" w:rsidRPr="00BA7286">
        <w:rPr>
          <w:sz w:val="24"/>
        </w:rPr>
        <w:t xml:space="preserve"> ao Poder Executivo Municipal </w:t>
      </w:r>
      <w:r w:rsidR="00411DAB" w:rsidRPr="00BA7286">
        <w:rPr>
          <w:color w:val="0A0A0A"/>
          <w:sz w:val="24"/>
        </w:rPr>
        <w:t>que determine ao órgão competente, a elaboração de estudos e o posterior planejamento para a criação e implementação do programa "Escola Amiga e Vigilante</w:t>
      </w:r>
      <w:r w:rsidR="00411DAB">
        <w:rPr>
          <w:color w:val="0A0A0A"/>
          <w:sz w:val="24"/>
        </w:rPr>
        <w:t>.</w:t>
      </w:r>
    </w:p>
    <w:p w14:paraId="6FCA81A9" w14:textId="77777777" w:rsidR="00845A8A" w:rsidRDefault="00845A8A" w:rsidP="00411DAB">
      <w:pPr>
        <w:spacing w:line="360" w:lineRule="auto"/>
        <w:jc w:val="both"/>
        <w:rPr>
          <w:color w:val="0A0A0A"/>
          <w:sz w:val="24"/>
        </w:rPr>
      </w:pPr>
    </w:p>
    <w:p w14:paraId="38B14B08" w14:textId="42E7DE1C" w:rsidR="00845A8A" w:rsidRPr="00600400" w:rsidRDefault="00845A8A" w:rsidP="00845A8A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Leitura d</w:t>
      </w:r>
      <w:r>
        <w:rPr>
          <w:b/>
          <w:bCs/>
          <w:sz w:val="26"/>
          <w:szCs w:val="26"/>
        </w:rPr>
        <w:t>a Indicação</w:t>
      </w:r>
      <w:r w:rsidRPr="0060040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</w:t>
      </w:r>
      <w:r w:rsidRPr="00600400">
        <w:rPr>
          <w:b/>
          <w:bCs/>
          <w:sz w:val="26"/>
          <w:szCs w:val="26"/>
        </w:rPr>
        <w:t xml:space="preserve">º </w:t>
      </w:r>
      <w:r>
        <w:rPr>
          <w:b/>
          <w:bCs/>
          <w:sz w:val="26"/>
          <w:szCs w:val="26"/>
        </w:rPr>
        <w:t>62</w:t>
      </w:r>
      <w:r w:rsidRPr="00600400">
        <w:rPr>
          <w:b/>
          <w:bCs/>
          <w:sz w:val="26"/>
          <w:szCs w:val="26"/>
        </w:rPr>
        <w:t>/2026</w:t>
      </w:r>
    </w:p>
    <w:p w14:paraId="049845C1" w14:textId="1DE3CD8D" w:rsidR="00845A8A" w:rsidRPr="00600400" w:rsidRDefault="00845A8A" w:rsidP="00845A8A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Autoria</w:t>
      </w:r>
      <w:r w:rsidRPr="00600400">
        <w:rPr>
          <w:sz w:val="26"/>
          <w:szCs w:val="26"/>
        </w:rPr>
        <w:t xml:space="preserve">: Ver. </w:t>
      </w:r>
      <w:r>
        <w:rPr>
          <w:sz w:val="26"/>
          <w:szCs w:val="26"/>
        </w:rPr>
        <w:t>Prof. Edna Vieira</w:t>
      </w:r>
    </w:p>
    <w:p w14:paraId="455AE0EC" w14:textId="77777777" w:rsidR="00D05E72" w:rsidRDefault="00845A8A" w:rsidP="00D05E72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Assunto</w:t>
      </w:r>
      <w:r w:rsidRPr="00600400">
        <w:rPr>
          <w:b/>
          <w:sz w:val="26"/>
          <w:szCs w:val="26"/>
        </w:rPr>
        <w:t>:</w:t>
      </w:r>
      <w:r w:rsidRPr="00600400">
        <w:rPr>
          <w:sz w:val="26"/>
          <w:szCs w:val="26"/>
        </w:rPr>
        <w:t xml:space="preserve"> </w:t>
      </w:r>
      <w:r w:rsidR="00D05E72" w:rsidRPr="00D05E72">
        <w:rPr>
          <w:sz w:val="26"/>
          <w:szCs w:val="26"/>
        </w:rPr>
        <w:t>Indica ao Executivo Municipal a execução de serviços de limpeza, cercamento e manutenção, bem como a contratação de zelador para o Cemitério da Romaria da Sucupira</w:t>
      </w:r>
      <w:r w:rsidR="00D05E72">
        <w:rPr>
          <w:sz w:val="26"/>
          <w:szCs w:val="26"/>
        </w:rPr>
        <w:t xml:space="preserve"> </w:t>
      </w:r>
      <w:r w:rsidR="00D05E72" w:rsidRPr="00D05E72">
        <w:rPr>
          <w:sz w:val="26"/>
          <w:szCs w:val="26"/>
        </w:rPr>
        <w:t xml:space="preserve">no município de </w:t>
      </w:r>
      <w:proofErr w:type="spellStart"/>
      <w:r w:rsidR="00D05E72" w:rsidRPr="00D05E72">
        <w:rPr>
          <w:sz w:val="26"/>
          <w:szCs w:val="26"/>
        </w:rPr>
        <w:t>Dianópolis-TO</w:t>
      </w:r>
      <w:proofErr w:type="spellEnd"/>
      <w:r w:rsidR="00D05E72" w:rsidRPr="00D05E72">
        <w:rPr>
          <w:sz w:val="26"/>
          <w:szCs w:val="26"/>
        </w:rPr>
        <w:t>.</w:t>
      </w:r>
    </w:p>
    <w:p w14:paraId="0A42D158" w14:textId="4A739C4B" w:rsidR="00D05E72" w:rsidRPr="00F310CF" w:rsidRDefault="00D05E72" w:rsidP="00F310CF">
      <w:pPr>
        <w:spacing w:line="360" w:lineRule="auto"/>
        <w:jc w:val="both"/>
        <w:rPr>
          <w:sz w:val="24"/>
        </w:rPr>
      </w:pPr>
    </w:p>
    <w:p w14:paraId="7CB41221" w14:textId="7A37AF28" w:rsidR="00864C1E" w:rsidRPr="00600400" w:rsidRDefault="00864C1E" w:rsidP="00864C1E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Leitura d</w:t>
      </w:r>
      <w:r>
        <w:rPr>
          <w:b/>
          <w:bCs/>
          <w:sz w:val="26"/>
          <w:szCs w:val="26"/>
        </w:rPr>
        <w:t>a Indicação</w:t>
      </w:r>
      <w:r w:rsidRPr="0060040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</w:t>
      </w:r>
      <w:r w:rsidRPr="00600400">
        <w:rPr>
          <w:b/>
          <w:bCs/>
          <w:sz w:val="26"/>
          <w:szCs w:val="26"/>
        </w:rPr>
        <w:t xml:space="preserve">º </w:t>
      </w:r>
      <w:r>
        <w:rPr>
          <w:b/>
          <w:bCs/>
          <w:sz w:val="26"/>
          <w:szCs w:val="26"/>
        </w:rPr>
        <w:t>63</w:t>
      </w:r>
      <w:r w:rsidRPr="00600400">
        <w:rPr>
          <w:b/>
          <w:bCs/>
          <w:sz w:val="26"/>
          <w:szCs w:val="26"/>
        </w:rPr>
        <w:t>/2026</w:t>
      </w:r>
    </w:p>
    <w:p w14:paraId="2328736E" w14:textId="77777777" w:rsidR="00864C1E" w:rsidRPr="00600400" w:rsidRDefault="00864C1E" w:rsidP="00864C1E">
      <w:pPr>
        <w:spacing w:line="360" w:lineRule="auto"/>
        <w:jc w:val="both"/>
        <w:rPr>
          <w:sz w:val="26"/>
          <w:szCs w:val="26"/>
        </w:rPr>
      </w:pPr>
      <w:r w:rsidRPr="00600400">
        <w:rPr>
          <w:b/>
          <w:bCs/>
          <w:sz w:val="26"/>
          <w:szCs w:val="26"/>
        </w:rPr>
        <w:t>Autoria</w:t>
      </w:r>
      <w:r w:rsidRPr="00600400">
        <w:rPr>
          <w:sz w:val="26"/>
          <w:szCs w:val="26"/>
        </w:rPr>
        <w:t xml:space="preserve">: Ver. </w:t>
      </w:r>
      <w:r>
        <w:rPr>
          <w:sz w:val="26"/>
          <w:szCs w:val="26"/>
        </w:rPr>
        <w:t>Prof. Edna Vieira</w:t>
      </w:r>
    </w:p>
    <w:p w14:paraId="023D1750" w14:textId="7D22277B" w:rsidR="00864C1E" w:rsidRDefault="00864C1E" w:rsidP="009F7C83">
      <w:pPr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>Assunto</w:t>
      </w:r>
      <w:r w:rsidRPr="00600400">
        <w:rPr>
          <w:b/>
          <w:sz w:val="26"/>
          <w:szCs w:val="26"/>
        </w:rPr>
        <w:t>:</w:t>
      </w:r>
      <w:r w:rsidRPr="00600400">
        <w:rPr>
          <w:sz w:val="26"/>
          <w:szCs w:val="26"/>
        </w:rPr>
        <w:t xml:space="preserve"> </w:t>
      </w:r>
      <w:r w:rsidR="00142B97">
        <w:rPr>
          <w:sz w:val="24"/>
        </w:rPr>
        <w:t>Indicar</w:t>
      </w:r>
      <w:r w:rsidRPr="00864C1E">
        <w:rPr>
          <w:sz w:val="24"/>
        </w:rPr>
        <w:t xml:space="preserve"> ao Poder Executivo e à Secretaria Municipal de Cultura a inclusão oficial da "Tropeada Rumo a Sucupira" no Calendário Cultural do Município de Dianópolis, com realização anual no mês de julho, visando fortalecer, preservar e valorizar a cultura sertaneja e as tradições locais.</w:t>
      </w:r>
    </w:p>
    <w:p w14:paraId="6DABA345" w14:textId="77777777" w:rsidR="00864C1E" w:rsidRPr="00600400" w:rsidRDefault="00864C1E" w:rsidP="009F7C83">
      <w:pPr>
        <w:spacing w:line="360" w:lineRule="auto"/>
        <w:jc w:val="both"/>
        <w:rPr>
          <w:bCs/>
          <w:sz w:val="26"/>
          <w:szCs w:val="26"/>
        </w:rPr>
      </w:pPr>
    </w:p>
    <w:p w14:paraId="7CB519B3" w14:textId="4A981190" w:rsidR="00810745" w:rsidRDefault="00960F62" w:rsidP="00DC54E0">
      <w:pPr>
        <w:spacing w:line="360" w:lineRule="auto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3-Grande Expediente:</w:t>
      </w:r>
    </w:p>
    <w:p w14:paraId="3D00CE47" w14:textId="77777777" w:rsidR="00864C1E" w:rsidRDefault="00864C1E" w:rsidP="00DC54E0">
      <w:pPr>
        <w:spacing w:line="360" w:lineRule="auto"/>
        <w:jc w:val="both"/>
        <w:rPr>
          <w:b/>
          <w:sz w:val="26"/>
          <w:szCs w:val="26"/>
        </w:rPr>
      </w:pPr>
    </w:p>
    <w:p w14:paraId="0658E75C" w14:textId="1D04A969" w:rsidR="004E3414" w:rsidRPr="000A5C00" w:rsidRDefault="004E3414" w:rsidP="004E3414">
      <w:pPr>
        <w:spacing w:line="360" w:lineRule="auto"/>
        <w:jc w:val="both"/>
        <w:rPr>
          <w:sz w:val="24"/>
        </w:rPr>
      </w:pPr>
      <w:r w:rsidRPr="000A5C00">
        <w:rPr>
          <w:b/>
          <w:sz w:val="24"/>
        </w:rPr>
        <w:t xml:space="preserve">Discussão e Votação da </w:t>
      </w:r>
      <w:r w:rsidRPr="000A5C00">
        <w:rPr>
          <w:b/>
          <w:bCs/>
          <w:sz w:val="24"/>
        </w:rPr>
        <w:t xml:space="preserve">Indicação </w:t>
      </w:r>
      <w:r w:rsidRPr="000A5C00">
        <w:rPr>
          <w:b/>
          <w:sz w:val="24"/>
        </w:rPr>
        <w:t xml:space="preserve">nº </w:t>
      </w:r>
      <w:r>
        <w:rPr>
          <w:b/>
          <w:sz w:val="24"/>
        </w:rPr>
        <w:t>6</w:t>
      </w:r>
      <w:r w:rsidR="00411DAB">
        <w:rPr>
          <w:b/>
          <w:sz w:val="24"/>
        </w:rPr>
        <w:t>1</w:t>
      </w:r>
      <w:r w:rsidRPr="000A5C00">
        <w:rPr>
          <w:b/>
          <w:sz w:val="24"/>
        </w:rPr>
        <w:t>/2026</w:t>
      </w:r>
    </w:p>
    <w:p w14:paraId="1BB06A26" w14:textId="566AE462" w:rsidR="004E3414" w:rsidRPr="000A5C00" w:rsidRDefault="004E3414" w:rsidP="004E3414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Ver. </w:t>
      </w:r>
      <w:r>
        <w:rPr>
          <w:sz w:val="24"/>
        </w:rPr>
        <w:t>Ailton da Vitória</w:t>
      </w:r>
    </w:p>
    <w:p w14:paraId="0EBABEDA" w14:textId="46303B51" w:rsidR="00411DAB" w:rsidRPr="00BA7286" w:rsidRDefault="004E3414" w:rsidP="00411DAB">
      <w:pPr>
        <w:spacing w:line="360" w:lineRule="auto"/>
        <w:jc w:val="both"/>
        <w:rPr>
          <w:sz w:val="24"/>
        </w:rPr>
      </w:pPr>
      <w:r w:rsidRPr="000A5C00">
        <w:rPr>
          <w:b/>
          <w:bCs/>
          <w:sz w:val="24"/>
        </w:rPr>
        <w:t>Assunto:</w:t>
      </w:r>
      <w:r w:rsidRPr="000A5C00">
        <w:rPr>
          <w:sz w:val="24"/>
        </w:rPr>
        <w:t xml:space="preserve"> </w:t>
      </w:r>
      <w:r w:rsidR="00411DAB" w:rsidRPr="00BA7286">
        <w:rPr>
          <w:sz w:val="24"/>
        </w:rPr>
        <w:t>Indica</w:t>
      </w:r>
      <w:r w:rsidR="00142B97">
        <w:rPr>
          <w:sz w:val="24"/>
        </w:rPr>
        <w:t>r</w:t>
      </w:r>
      <w:r w:rsidR="00411DAB" w:rsidRPr="00BA7286">
        <w:rPr>
          <w:sz w:val="24"/>
        </w:rPr>
        <w:t xml:space="preserve"> ao Poder Executivo Municipal </w:t>
      </w:r>
      <w:r w:rsidR="00411DAB" w:rsidRPr="00BA7286">
        <w:rPr>
          <w:color w:val="0A0A0A"/>
          <w:sz w:val="24"/>
        </w:rPr>
        <w:t>que determine ao órgão competente, a elaboração de estudos e o posterior planejamento para a criação e implementação do programa "Escola Amiga e Vigilante</w:t>
      </w:r>
      <w:r w:rsidR="00411DAB">
        <w:rPr>
          <w:color w:val="0A0A0A"/>
          <w:sz w:val="24"/>
        </w:rPr>
        <w:t>.</w:t>
      </w:r>
    </w:p>
    <w:p w14:paraId="3EE5572E" w14:textId="2D387695" w:rsidR="004E3414" w:rsidRPr="000A5C00" w:rsidRDefault="004E3414" w:rsidP="00411DAB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99C3546" w14:textId="77777777" w:rsidR="003E47E1" w:rsidRDefault="003E47E1" w:rsidP="0088632C">
      <w:pPr>
        <w:spacing w:line="360" w:lineRule="auto"/>
        <w:rPr>
          <w:rStyle w:val="Forte"/>
          <w:b w:val="0"/>
          <w:sz w:val="26"/>
          <w:szCs w:val="26"/>
        </w:rPr>
      </w:pPr>
    </w:p>
    <w:p w14:paraId="2131FAE3" w14:textId="6B0B1467" w:rsidR="00864C1E" w:rsidRPr="000A5C00" w:rsidRDefault="00864C1E" w:rsidP="00864C1E">
      <w:pPr>
        <w:spacing w:line="360" w:lineRule="auto"/>
        <w:jc w:val="both"/>
        <w:rPr>
          <w:sz w:val="24"/>
        </w:rPr>
      </w:pPr>
      <w:r w:rsidRPr="000A5C00">
        <w:rPr>
          <w:b/>
          <w:sz w:val="24"/>
        </w:rPr>
        <w:t xml:space="preserve">Discussão e Votação da </w:t>
      </w:r>
      <w:r w:rsidRPr="000A5C00">
        <w:rPr>
          <w:b/>
          <w:bCs/>
          <w:sz w:val="24"/>
        </w:rPr>
        <w:t xml:space="preserve">Indicação </w:t>
      </w:r>
      <w:r w:rsidRPr="000A5C00">
        <w:rPr>
          <w:b/>
          <w:sz w:val="24"/>
        </w:rPr>
        <w:t xml:space="preserve">nº </w:t>
      </w:r>
      <w:r>
        <w:rPr>
          <w:b/>
          <w:sz w:val="24"/>
        </w:rPr>
        <w:t>62</w:t>
      </w:r>
      <w:r w:rsidRPr="000A5C00">
        <w:rPr>
          <w:b/>
          <w:sz w:val="24"/>
        </w:rPr>
        <w:t>/2026</w:t>
      </w:r>
    </w:p>
    <w:p w14:paraId="505A5F98" w14:textId="77777777" w:rsidR="00864C1E" w:rsidRPr="00600400" w:rsidRDefault="00864C1E" w:rsidP="00864C1E">
      <w:pPr>
        <w:spacing w:line="360" w:lineRule="auto"/>
        <w:jc w:val="both"/>
        <w:rPr>
          <w:sz w:val="26"/>
          <w:szCs w:val="26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</w:t>
      </w:r>
      <w:r w:rsidRPr="00600400">
        <w:rPr>
          <w:sz w:val="26"/>
          <w:szCs w:val="26"/>
        </w:rPr>
        <w:t xml:space="preserve">Ver. </w:t>
      </w:r>
      <w:r>
        <w:rPr>
          <w:sz w:val="26"/>
          <w:szCs w:val="26"/>
        </w:rPr>
        <w:t>Prof. Edna Vieira</w:t>
      </w:r>
    </w:p>
    <w:p w14:paraId="51A464EF" w14:textId="0958BFEA" w:rsidR="00D05E72" w:rsidRDefault="00864C1E" w:rsidP="00D05E72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Assunto</w:t>
      </w:r>
      <w:r w:rsidRPr="00600400">
        <w:rPr>
          <w:b/>
          <w:sz w:val="26"/>
          <w:szCs w:val="26"/>
        </w:rPr>
        <w:t>:</w:t>
      </w:r>
      <w:r w:rsidRPr="00600400">
        <w:rPr>
          <w:sz w:val="26"/>
          <w:szCs w:val="26"/>
        </w:rPr>
        <w:t xml:space="preserve"> </w:t>
      </w:r>
      <w:r w:rsidR="00D05E72" w:rsidRPr="00D05E72">
        <w:rPr>
          <w:sz w:val="26"/>
          <w:szCs w:val="26"/>
        </w:rPr>
        <w:t>Indica ao Executivo Municipal a execução de serviços de limpeza, cercamento e manutenção, bem como a contratação de zelador para o Cemitério da Romaria da Sucupira</w:t>
      </w:r>
      <w:r w:rsidR="00D05E72">
        <w:rPr>
          <w:sz w:val="26"/>
          <w:szCs w:val="26"/>
        </w:rPr>
        <w:t xml:space="preserve"> </w:t>
      </w:r>
      <w:r w:rsidR="00D05E72" w:rsidRPr="00D05E72">
        <w:rPr>
          <w:sz w:val="26"/>
          <w:szCs w:val="26"/>
        </w:rPr>
        <w:t xml:space="preserve">no município de </w:t>
      </w:r>
      <w:proofErr w:type="spellStart"/>
      <w:r w:rsidR="00D05E72" w:rsidRPr="00D05E72">
        <w:rPr>
          <w:sz w:val="26"/>
          <w:szCs w:val="26"/>
        </w:rPr>
        <w:t>Dianópolis-TO</w:t>
      </w:r>
      <w:proofErr w:type="spellEnd"/>
      <w:r w:rsidR="00D05E72" w:rsidRPr="00D05E72">
        <w:rPr>
          <w:sz w:val="26"/>
          <w:szCs w:val="26"/>
        </w:rPr>
        <w:t>.</w:t>
      </w:r>
    </w:p>
    <w:p w14:paraId="170BFC68" w14:textId="633DB70D" w:rsidR="00864C1E" w:rsidRPr="000A5C00" w:rsidRDefault="00864C1E" w:rsidP="00D05E72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B15DFA8" w14:textId="77777777" w:rsidR="00864C1E" w:rsidRDefault="00864C1E" w:rsidP="0088632C">
      <w:pPr>
        <w:spacing w:line="360" w:lineRule="auto"/>
        <w:rPr>
          <w:rStyle w:val="Forte"/>
          <w:b w:val="0"/>
          <w:sz w:val="26"/>
          <w:szCs w:val="26"/>
        </w:rPr>
      </w:pPr>
    </w:p>
    <w:p w14:paraId="3E601022" w14:textId="0BCE15DF" w:rsidR="00864C1E" w:rsidRPr="000A5C00" w:rsidRDefault="00864C1E" w:rsidP="00864C1E">
      <w:pPr>
        <w:spacing w:line="360" w:lineRule="auto"/>
        <w:jc w:val="both"/>
        <w:rPr>
          <w:sz w:val="24"/>
        </w:rPr>
      </w:pPr>
      <w:r w:rsidRPr="000A5C00">
        <w:rPr>
          <w:b/>
          <w:sz w:val="24"/>
        </w:rPr>
        <w:t xml:space="preserve">Discussão e Votação da </w:t>
      </w:r>
      <w:r w:rsidRPr="000A5C00">
        <w:rPr>
          <w:b/>
          <w:bCs/>
          <w:sz w:val="24"/>
        </w:rPr>
        <w:t xml:space="preserve">Indicação </w:t>
      </w:r>
      <w:r w:rsidRPr="000A5C00">
        <w:rPr>
          <w:b/>
          <w:sz w:val="24"/>
        </w:rPr>
        <w:t xml:space="preserve">nº </w:t>
      </w:r>
      <w:r>
        <w:rPr>
          <w:b/>
          <w:sz w:val="24"/>
        </w:rPr>
        <w:t>63</w:t>
      </w:r>
      <w:r w:rsidRPr="000A5C00">
        <w:rPr>
          <w:b/>
          <w:sz w:val="24"/>
        </w:rPr>
        <w:t>/2026</w:t>
      </w:r>
    </w:p>
    <w:p w14:paraId="55300F00" w14:textId="77777777" w:rsidR="00864C1E" w:rsidRPr="00600400" w:rsidRDefault="00864C1E" w:rsidP="00864C1E">
      <w:pPr>
        <w:spacing w:line="360" w:lineRule="auto"/>
        <w:jc w:val="both"/>
        <w:rPr>
          <w:sz w:val="26"/>
          <w:szCs w:val="26"/>
        </w:rPr>
      </w:pPr>
      <w:r w:rsidRPr="000A5C00">
        <w:rPr>
          <w:b/>
          <w:bCs/>
          <w:sz w:val="24"/>
        </w:rPr>
        <w:t>Proponente:</w:t>
      </w:r>
      <w:r w:rsidRPr="000A5C00">
        <w:rPr>
          <w:sz w:val="24"/>
        </w:rPr>
        <w:t xml:space="preserve"> </w:t>
      </w:r>
      <w:r w:rsidRPr="00600400">
        <w:rPr>
          <w:sz w:val="26"/>
          <w:szCs w:val="26"/>
        </w:rPr>
        <w:t xml:space="preserve">Ver. </w:t>
      </w:r>
      <w:r>
        <w:rPr>
          <w:sz w:val="26"/>
          <w:szCs w:val="26"/>
        </w:rPr>
        <w:t>Prof. Edna Vieira</w:t>
      </w:r>
    </w:p>
    <w:p w14:paraId="2FBC4652" w14:textId="2AF83BC0" w:rsidR="00864C1E" w:rsidRDefault="00864C1E" w:rsidP="00864C1E">
      <w:pPr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>Assunto</w:t>
      </w:r>
      <w:r w:rsidRPr="00600400">
        <w:rPr>
          <w:b/>
          <w:sz w:val="26"/>
          <w:szCs w:val="26"/>
        </w:rPr>
        <w:t>:</w:t>
      </w:r>
      <w:r w:rsidRPr="00600400">
        <w:rPr>
          <w:sz w:val="26"/>
          <w:szCs w:val="26"/>
        </w:rPr>
        <w:t xml:space="preserve"> </w:t>
      </w:r>
      <w:r w:rsidR="00142B97">
        <w:rPr>
          <w:sz w:val="24"/>
        </w:rPr>
        <w:t>Indicar</w:t>
      </w:r>
      <w:r w:rsidRPr="00864C1E">
        <w:rPr>
          <w:sz w:val="24"/>
        </w:rPr>
        <w:t xml:space="preserve"> ao Poder Executivo e à Secretaria Municipal de Cultura a inclusão oficial da "Tropeada Rumo a Sucupira" no Calendário Cultural do Município de Dianópolis, com realização anual no mês de julho, visando fortalecer, preservar e valorizar a cultura sertaneja e as tradições locais.</w:t>
      </w:r>
    </w:p>
    <w:p w14:paraId="1086CF7C" w14:textId="64E29107" w:rsidR="00864C1E" w:rsidRPr="000A5C00" w:rsidRDefault="00864C1E" w:rsidP="00864C1E">
      <w:pPr>
        <w:spacing w:line="360" w:lineRule="auto"/>
        <w:rPr>
          <w:rStyle w:val="Forte"/>
          <w:b w:val="0"/>
          <w:sz w:val="24"/>
        </w:rPr>
      </w:pPr>
      <w:r w:rsidRPr="000A5C00">
        <w:rPr>
          <w:rStyle w:val="Forte"/>
          <w:sz w:val="24"/>
        </w:rPr>
        <w:t>Em Discussão:</w:t>
      </w:r>
      <w:r w:rsidRPr="000A5C00">
        <w:rPr>
          <w:sz w:val="24"/>
        </w:rPr>
        <w:br/>
        <w:t>Não havendo mais quem queira discutir, submeto a matéria à votação.</w:t>
      </w:r>
      <w:r w:rsidRPr="000A5C00">
        <w:rPr>
          <w:sz w:val="24"/>
        </w:rPr>
        <w:br/>
        <w:t xml:space="preserve">Quem for favorável permaneça como está; </w:t>
      </w:r>
      <w:r w:rsidRPr="000A5C0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1C9C972B" w14:textId="77777777" w:rsidR="00864C1E" w:rsidRPr="00600400" w:rsidRDefault="00864C1E" w:rsidP="0088632C">
      <w:pPr>
        <w:spacing w:line="360" w:lineRule="auto"/>
        <w:rPr>
          <w:rStyle w:val="Forte"/>
          <w:b w:val="0"/>
          <w:sz w:val="26"/>
          <w:szCs w:val="26"/>
        </w:rPr>
      </w:pPr>
    </w:p>
    <w:p w14:paraId="35765EE9" w14:textId="77777777" w:rsidR="00A400E3" w:rsidRPr="00600400" w:rsidRDefault="00A400E3" w:rsidP="00A400E3">
      <w:pPr>
        <w:spacing w:line="360" w:lineRule="auto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>4– Ordem do Dia:</w:t>
      </w:r>
    </w:p>
    <w:p w14:paraId="50D4E9F3" w14:textId="7DF070D2" w:rsidR="00926979" w:rsidRPr="00600400" w:rsidRDefault="00926979" w:rsidP="00926979">
      <w:pPr>
        <w:spacing w:line="360" w:lineRule="auto"/>
        <w:rPr>
          <w:sz w:val="26"/>
          <w:szCs w:val="26"/>
        </w:rPr>
      </w:pPr>
      <w:r w:rsidRPr="00600400">
        <w:rPr>
          <w:sz w:val="26"/>
          <w:szCs w:val="26"/>
        </w:rPr>
        <w:t>Não havendo matéria na Ordem do Dia</w:t>
      </w:r>
      <w:r>
        <w:rPr>
          <w:sz w:val="26"/>
          <w:szCs w:val="26"/>
        </w:rPr>
        <w:t>.</w:t>
      </w:r>
    </w:p>
    <w:p w14:paraId="416A8CAC" w14:textId="77777777" w:rsidR="003507E6" w:rsidRPr="00600400" w:rsidRDefault="003507E6" w:rsidP="00D25841">
      <w:pPr>
        <w:spacing w:line="360" w:lineRule="auto"/>
        <w:rPr>
          <w:rStyle w:val="Forte"/>
          <w:b w:val="0"/>
          <w:sz w:val="26"/>
          <w:szCs w:val="26"/>
        </w:rPr>
      </w:pPr>
    </w:p>
    <w:p w14:paraId="55BBD685" w14:textId="4C784C6F" w:rsidR="00F21A24" w:rsidRPr="00600400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  <w:r w:rsidRPr="00600400">
        <w:rPr>
          <w:b/>
          <w:sz w:val="26"/>
          <w:szCs w:val="26"/>
        </w:rPr>
        <w:t>5 - Comunicação das Lideranças:</w:t>
      </w:r>
    </w:p>
    <w:p w14:paraId="254B4F3A" w14:textId="77777777" w:rsidR="00150642" w:rsidRPr="00600400" w:rsidRDefault="00150642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</w:p>
    <w:p w14:paraId="7E467A1E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6"/>
          <w:szCs w:val="26"/>
        </w:rPr>
      </w:pPr>
      <w:r w:rsidRPr="00600400">
        <w:rPr>
          <w:rStyle w:val="nfase"/>
          <w:b/>
          <w:bCs/>
          <w:i w:val="0"/>
          <w:iCs w:val="0"/>
          <w:sz w:val="26"/>
          <w:szCs w:val="26"/>
        </w:rPr>
        <w:t>Líder do Governo Municipal                            Julian Oliveira</w:t>
      </w:r>
    </w:p>
    <w:p w14:paraId="70C7D1C6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  <w:r w:rsidRPr="00600400">
        <w:rPr>
          <w:rStyle w:val="nfase"/>
          <w:b/>
          <w:bCs/>
          <w:i w:val="0"/>
          <w:iCs w:val="0"/>
          <w:sz w:val="26"/>
          <w:szCs w:val="26"/>
        </w:rPr>
        <w:t>Líder de Democracia</w:t>
      </w:r>
      <w:r w:rsidRPr="00600400">
        <w:rPr>
          <w:rStyle w:val="nfase"/>
          <w:i w:val="0"/>
          <w:iCs w:val="0"/>
          <w:sz w:val="26"/>
          <w:szCs w:val="26"/>
        </w:rPr>
        <w:t xml:space="preserve"> </w:t>
      </w:r>
      <w:r w:rsidRPr="00600400">
        <w:rPr>
          <w:rStyle w:val="nfase"/>
          <w:b/>
          <w:bCs/>
          <w:i w:val="0"/>
          <w:iCs w:val="0"/>
          <w:sz w:val="26"/>
          <w:szCs w:val="26"/>
        </w:rPr>
        <w:t>e</w:t>
      </w:r>
      <w:r w:rsidRPr="00600400">
        <w:rPr>
          <w:rStyle w:val="nfase"/>
          <w:i w:val="0"/>
          <w:iCs w:val="0"/>
          <w:sz w:val="26"/>
          <w:szCs w:val="26"/>
        </w:rPr>
        <w:t xml:space="preserve"> </w:t>
      </w:r>
      <w:r w:rsidRPr="00600400">
        <w:rPr>
          <w:rStyle w:val="nfase"/>
          <w:b/>
          <w:bCs/>
          <w:i w:val="0"/>
          <w:iCs w:val="0"/>
          <w:sz w:val="26"/>
          <w:szCs w:val="26"/>
        </w:rPr>
        <w:t>Independência</w:t>
      </w:r>
      <w:r w:rsidRPr="00600400">
        <w:rPr>
          <w:rStyle w:val="nfase"/>
          <w:i w:val="0"/>
          <w:iCs w:val="0"/>
          <w:sz w:val="26"/>
          <w:szCs w:val="26"/>
        </w:rPr>
        <w:t xml:space="preserve">           </w:t>
      </w:r>
      <w:r w:rsidRPr="00600400">
        <w:rPr>
          <w:rStyle w:val="nfase"/>
          <w:b/>
          <w:i w:val="0"/>
          <w:iCs w:val="0"/>
          <w:sz w:val="26"/>
          <w:szCs w:val="26"/>
        </w:rPr>
        <w:t xml:space="preserve"> </w:t>
      </w:r>
    </w:p>
    <w:p w14:paraId="3CC782F4" w14:textId="77777777" w:rsidR="00F21A24" w:rsidRPr="0060040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08804C0D" w14:textId="77777777" w:rsidR="007B2B70" w:rsidRPr="00600400" w:rsidRDefault="007B2B70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463CFBE1" w14:textId="77777777" w:rsidR="00E006E4" w:rsidRPr="00600400" w:rsidRDefault="008E352E" w:rsidP="00AE5250">
      <w:pPr>
        <w:spacing w:line="360" w:lineRule="auto"/>
        <w:jc w:val="both"/>
        <w:rPr>
          <w:b/>
          <w:bCs/>
          <w:sz w:val="26"/>
          <w:szCs w:val="26"/>
        </w:rPr>
      </w:pPr>
      <w:r w:rsidRPr="00600400">
        <w:rPr>
          <w:b/>
          <w:bCs/>
          <w:sz w:val="26"/>
          <w:szCs w:val="26"/>
        </w:rPr>
        <w:t>6</w:t>
      </w:r>
      <w:r w:rsidR="00E006E4" w:rsidRPr="00600400">
        <w:rPr>
          <w:b/>
          <w:bCs/>
          <w:sz w:val="26"/>
          <w:szCs w:val="26"/>
        </w:rPr>
        <w:t xml:space="preserve"> – Considerações Finais:</w:t>
      </w:r>
    </w:p>
    <w:p w14:paraId="2C97CA05" w14:textId="20F0BE95" w:rsidR="00476157" w:rsidRPr="00600400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 w:val="26"/>
          <w:szCs w:val="26"/>
        </w:rPr>
      </w:pPr>
      <w:r w:rsidRPr="00600400">
        <w:rPr>
          <w:bCs/>
          <w:sz w:val="26"/>
          <w:szCs w:val="26"/>
        </w:rPr>
        <w:t xml:space="preserve">Não havendo nada mais a tratar, encerro a presente sessão e convoco para a próxima sessão </w:t>
      </w:r>
      <w:r w:rsidR="00967BEC">
        <w:rPr>
          <w:bCs/>
          <w:sz w:val="26"/>
          <w:szCs w:val="26"/>
        </w:rPr>
        <w:t>ordinária</w:t>
      </w:r>
      <w:r w:rsidRPr="00600400">
        <w:rPr>
          <w:bCs/>
          <w:sz w:val="26"/>
          <w:szCs w:val="26"/>
        </w:rPr>
        <w:t xml:space="preserve"> em </w:t>
      </w:r>
      <w:r w:rsidR="003E47E1" w:rsidRPr="00600400">
        <w:rPr>
          <w:bCs/>
          <w:sz w:val="26"/>
          <w:szCs w:val="26"/>
        </w:rPr>
        <w:t>_______</w:t>
      </w:r>
      <w:r w:rsidR="00F703CA" w:rsidRPr="00600400">
        <w:rPr>
          <w:bCs/>
          <w:sz w:val="26"/>
          <w:szCs w:val="26"/>
        </w:rPr>
        <w:t xml:space="preserve"> </w:t>
      </w:r>
      <w:r w:rsidR="00245B25" w:rsidRPr="00600400">
        <w:rPr>
          <w:bCs/>
          <w:sz w:val="26"/>
          <w:szCs w:val="26"/>
        </w:rPr>
        <w:t xml:space="preserve">de </w:t>
      </w:r>
      <w:r w:rsidR="00F703CA" w:rsidRPr="00600400">
        <w:rPr>
          <w:bCs/>
          <w:sz w:val="26"/>
          <w:szCs w:val="26"/>
        </w:rPr>
        <w:t>junho</w:t>
      </w:r>
      <w:r w:rsidR="00870087" w:rsidRPr="00600400">
        <w:rPr>
          <w:bCs/>
          <w:sz w:val="26"/>
          <w:szCs w:val="26"/>
        </w:rPr>
        <w:t xml:space="preserve"> de</w:t>
      </w:r>
      <w:r w:rsidR="00245B25" w:rsidRPr="00600400">
        <w:rPr>
          <w:bCs/>
          <w:sz w:val="26"/>
          <w:szCs w:val="26"/>
        </w:rPr>
        <w:t xml:space="preserve"> </w:t>
      </w:r>
      <w:r w:rsidRPr="00600400">
        <w:rPr>
          <w:bCs/>
          <w:sz w:val="26"/>
          <w:szCs w:val="26"/>
        </w:rPr>
        <w:t>202</w:t>
      </w:r>
      <w:r w:rsidR="00CC6B1A" w:rsidRPr="00600400">
        <w:rPr>
          <w:bCs/>
          <w:sz w:val="26"/>
          <w:szCs w:val="26"/>
        </w:rPr>
        <w:t>6</w:t>
      </w:r>
      <w:r w:rsidRPr="00600400">
        <w:rPr>
          <w:bCs/>
          <w:sz w:val="26"/>
          <w:szCs w:val="26"/>
        </w:rPr>
        <w:t xml:space="preserve"> </w:t>
      </w:r>
      <w:r w:rsidR="00857649" w:rsidRPr="00600400">
        <w:rPr>
          <w:bCs/>
          <w:sz w:val="26"/>
          <w:szCs w:val="26"/>
        </w:rPr>
        <w:t>á</w:t>
      </w:r>
      <w:r w:rsidRPr="00600400">
        <w:rPr>
          <w:bCs/>
          <w:sz w:val="26"/>
          <w:szCs w:val="26"/>
        </w:rPr>
        <w:t>s</w:t>
      </w:r>
      <w:r w:rsidR="00623029" w:rsidRPr="00600400">
        <w:rPr>
          <w:bCs/>
          <w:sz w:val="26"/>
          <w:szCs w:val="26"/>
        </w:rPr>
        <w:softHyphen/>
      </w:r>
      <w:r w:rsidR="00623029" w:rsidRPr="00600400">
        <w:rPr>
          <w:bCs/>
          <w:sz w:val="26"/>
          <w:szCs w:val="26"/>
        </w:rPr>
        <w:softHyphen/>
      </w:r>
      <w:r w:rsidR="00623029" w:rsidRPr="00600400">
        <w:rPr>
          <w:bCs/>
          <w:sz w:val="26"/>
          <w:szCs w:val="26"/>
        </w:rPr>
        <w:softHyphen/>
      </w:r>
      <w:r w:rsidR="00257BDC" w:rsidRPr="00600400">
        <w:rPr>
          <w:bCs/>
          <w:sz w:val="26"/>
          <w:szCs w:val="26"/>
        </w:rPr>
        <w:t xml:space="preserve"> </w:t>
      </w:r>
      <w:r w:rsidR="00D320EB" w:rsidRPr="00600400">
        <w:rPr>
          <w:sz w:val="26"/>
          <w:szCs w:val="26"/>
        </w:rPr>
        <w:t>____</w:t>
      </w:r>
      <w:proofErr w:type="spellStart"/>
      <w:r w:rsidR="00CC6B1A" w:rsidRPr="00600400">
        <w:rPr>
          <w:sz w:val="26"/>
          <w:szCs w:val="26"/>
        </w:rPr>
        <w:t>hr</w:t>
      </w:r>
      <w:proofErr w:type="spellEnd"/>
      <w:r w:rsidR="00870087" w:rsidRPr="00600400">
        <w:rPr>
          <w:sz w:val="26"/>
          <w:szCs w:val="26"/>
        </w:rPr>
        <w:t>.</w:t>
      </w:r>
    </w:p>
    <w:sectPr w:rsidR="00476157" w:rsidRPr="00600400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EC9E" w14:textId="77777777" w:rsidR="00E2244D" w:rsidRDefault="00E2244D" w:rsidP="00212BB6">
      <w:r>
        <w:separator/>
      </w:r>
    </w:p>
  </w:endnote>
  <w:endnote w:type="continuationSeparator" w:id="0">
    <w:p w14:paraId="4C0FB256" w14:textId="77777777" w:rsidR="00E2244D" w:rsidRDefault="00E2244D" w:rsidP="0021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66D4" w14:textId="77777777" w:rsidR="00E2244D" w:rsidRDefault="00E2244D" w:rsidP="00212BB6">
      <w:r>
        <w:separator/>
      </w:r>
    </w:p>
  </w:footnote>
  <w:footnote w:type="continuationSeparator" w:id="0">
    <w:p w14:paraId="644FCF73" w14:textId="77777777" w:rsidR="00E2244D" w:rsidRDefault="00E2244D" w:rsidP="0021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5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438678">
    <w:abstractNumId w:val="4"/>
  </w:num>
  <w:num w:numId="3" w16cid:durableId="1184056521">
    <w:abstractNumId w:val="3"/>
  </w:num>
  <w:num w:numId="4" w16cid:durableId="210410316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37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104F"/>
    <w:rsid w:val="0002209B"/>
    <w:rsid w:val="000235E0"/>
    <w:rsid w:val="0002409B"/>
    <w:rsid w:val="00024BEB"/>
    <w:rsid w:val="00025ACD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5E9E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85840"/>
    <w:rsid w:val="000873CA"/>
    <w:rsid w:val="00090068"/>
    <w:rsid w:val="000923CA"/>
    <w:rsid w:val="00093DD8"/>
    <w:rsid w:val="00096727"/>
    <w:rsid w:val="000A3F83"/>
    <w:rsid w:val="000A413F"/>
    <w:rsid w:val="000A4FDB"/>
    <w:rsid w:val="000A5C00"/>
    <w:rsid w:val="000A7EBB"/>
    <w:rsid w:val="000B30F4"/>
    <w:rsid w:val="000B5247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0CB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17727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2B97"/>
    <w:rsid w:val="00145364"/>
    <w:rsid w:val="00146111"/>
    <w:rsid w:val="00150642"/>
    <w:rsid w:val="0015091A"/>
    <w:rsid w:val="001538E5"/>
    <w:rsid w:val="001547D1"/>
    <w:rsid w:val="00155135"/>
    <w:rsid w:val="0015695A"/>
    <w:rsid w:val="00161ECE"/>
    <w:rsid w:val="001622E9"/>
    <w:rsid w:val="001652EF"/>
    <w:rsid w:val="00166C22"/>
    <w:rsid w:val="001672E1"/>
    <w:rsid w:val="00170924"/>
    <w:rsid w:val="00170A3D"/>
    <w:rsid w:val="0017176D"/>
    <w:rsid w:val="0017267B"/>
    <w:rsid w:val="00172BDA"/>
    <w:rsid w:val="00173491"/>
    <w:rsid w:val="00174A6C"/>
    <w:rsid w:val="001771F7"/>
    <w:rsid w:val="00182078"/>
    <w:rsid w:val="001829C2"/>
    <w:rsid w:val="001830E9"/>
    <w:rsid w:val="00184A7D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1891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E31"/>
    <w:rsid w:val="001F0D59"/>
    <w:rsid w:val="001F16D6"/>
    <w:rsid w:val="001F24C4"/>
    <w:rsid w:val="001F4522"/>
    <w:rsid w:val="001F7F8D"/>
    <w:rsid w:val="0020009F"/>
    <w:rsid w:val="00201347"/>
    <w:rsid w:val="00201EC0"/>
    <w:rsid w:val="00202686"/>
    <w:rsid w:val="00204845"/>
    <w:rsid w:val="00210AC8"/>
    <w:rsid w:val="00212BB6"/>
    <w:rsid w:val="002136A8"/>
    <w:rsid w:val="00215A1E"/>
    <w:rsid w:val="0021760A"/>
    <w:rsid w:val="00217932"/>
    <w:rsid w:val="00223FF9"/>
    <w:rsid w:val="00224BC5"/>
    <w:rsid w:val="00224D28"/>
    <w:rsid w:val="00227A76"/>
    <w:rsid w:val="0023538B"/>
    <w:rsid w:val="00236243"/>
    <w:rsid w:val="002437A4"/>
    <w:rsid w:val="0024468C"/>
    <w:rsid w:val="00244883"/>
    <w:rsid w:val="002451AF"/>
    <w:rsid w:val="00245318"/>
    <w:rsid w:val="00245894"/>
    <w:rsid w:val="00245B25"/>
    <w:rsid w:val="00246BFD"/>
    <w:rsid w:val="002522D2"/>
    <w:rsid w:val="002544E8"/>
    <w:rsid w:val="002549CA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0971"/>
    <w:rsid w:val="00282754"/>
    <w:rsid w:val="00287420"/>
    <w:rsid w:val="00287C78"/>
    <w:rsid w:val="002916CB"/>
    <w:rsid w:val="00292029"/>
    <w:rsid w:val="00292117"/>
    <w:rsid w:val="00296C6E"/>
    <w:rsid w:val="0029783A"/>
    <w:rsid w:val="002A085E"/>
    <w:rsid w:val="002A0D69"/>
    <w:rsid w:val="002A13DA"/>
    <w:rsid w:val="002A1BE5"/>
    <w:rsid w:val="002A37FD"/>
    <w:rsid w:val="002A771C"/>
    <w:rsid w:val="002B13D6"/>
    <w:rsid w:val="002B4358"/>
    <w:rsid w:val="002B4B7C"/>
    <w:rsid w:val="002B7B9E"/>
    <w:rsid w:val="002C0ABB"/>
    <w:rsid w:val="002C0EDD"/>
    <w:rsid w:val="002C2DFB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52E4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77A17"/>
    <w:rsid w:val="00381788"/>
    <w:rsid w:val="00382BB8"/>
    <w:rsid w:val="0038519E"/>
    <w:rsid w:val="0038614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578B"/>
    <w:rsid w:val="003B7799"/>
    <w:rsid w:val="003C7A8B"/>
    <w:rsid w:val="003C7A9F"/>
    <w:rsid w:val="003D044E"/>
    <w:rsid w:val="003D1550"/>
    <w:rsid w:val="003D166E"/>
    <w:rsid w:val="003D1884"/>
    <w:rsid w:val="003D1B88"/>
    <w:rsid w:val="003D2802"/>
    <w:rsid w:val="003D292B"/>
    <w:rsid w:val="003D4614"/>
    <w:rsid w:val="003D4973"/>
    <w:rsid w:val="003D5261"/>
    <w:rsid w:val="003D534F"/>
    <w:rsid w:val="003D607F"/>
    <w:rsid w:val="003E027A"/>
    <w:rsid w:val="003E2AE0"/>
    <w:rsid w:val="003E3DAB"/>
    <w:rsid w:val="003E47E1"/>
    <w:rsid w:val="003E7B4B"/>
    <w:rsid w:val="003F3670"/>
    <w:rsid w:val="003F468F"/>
    <w:rsid w:val="003F71A5"/>
    <w:rsid w:val="004022CC"/>
    <w:rsid w:val="00404DAD"/>
    <w:rsid w:val="0041128A"/>
    <w:rsid w:val="00411DAB"/>
    <w:rsid w:val="00412534"/>
    <w:rsid w:val="0041374D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3962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1E13"/>
    <w:rsid w:val="00492DF3"/>
    <w:rsid w:val="00493458"/>
    <w:rsid w:val="004971C3"/>
    <w:rsid w:val="0049737C"/>
    <w:rsid w:val="004A3250"/>
    <w:rsid w:val="004A3F23"/>
    <w:rsid w:val="004A585E"/>
    <w:rsid w:val="004A722E"/>
    <w:rsid w:val="004B187F"/>
    <w:rsid w:val="004B298E"/>
    <w:rsid w:val="004B7FE8"/>
    <w:rsid w:val="004C5027"/>
    <w:rsid w:val="004C5BF7"/>
    <w:rsid w:val="004C5C41"/>
    <w:rsid w:val="004C6E4E"/>
    <w:rsid w:val="004C72FF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341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34808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96052"/>
    <w:rsid w:val="005A247D"/>
    <w:rsid w:val="005A4CA0"/>
    <w:rsid w:val="005A643E"/>
    <w:rsid w:val="005A6587"/>
    <w:rsid w:val="005A7FDC"/>
    <w:rsid w:val="005B15F6"/>
    <w:rsid w:val="005B1A9C"/>
    <w:rsid w:val="005B2620"/>
    <w:rsid w:val="005B27B6"/>
    <w:rsid w:val="005B2DC5"/>
    <w:rsid w:val="005B36F1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FE4"/>
    <w:rsid w:val="005F5312"/>
    <w:rsid w:val="00600400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1FF1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82532"/>
    <w:rsid w:val="00690EC3"/>
    <w:rsid w:val="00694A5A"/>
    <w:rsid w:val="006963FB"/>
    <w:rsid w:val="006976E6"/>
    <w:rsid w:val="006B2124"/>
    <w:rsid w:val="006B3572"/>
    <w:rsid w:val="006B5ED5"/>
    <w:rsid w:val="006B7D59"/>
    <w:rsid w:val="006C35AF"/>
    <w:rsid w:val="006C37CF"/>
    <w:rsid w:val="006C45CB"/>
    <w:rsid w:val="006C48CB"/>
    <w:rsid w:val="006C573F"/>
    <w:rsid w:val="006D00A8"/>
    <w:rsid w:val="006D09B8"/>
    <w:rsid w:val="006D2440"/>
    <w:rsid w:val="006D2489"/>
    <w:rsid w:val="006D3F2C"/>
    <w:rsid w:val="006D6B53"/>
    <w:rsid w:val="006D744F"/>
    <w:rsid w:val="006E250E"/>
    <w:rsid w:val="006E3F48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451"/>
    <w:rsid w:val="00780683"/>
    <w:rsid w:val="007812D8"/>
    <w:rsid w:val="00782736"/>
    <w:rsid w:val="00783F87"/>
    <w:rsid w:val="007849B6"/>
    <w:rsid w:val="00784BED"/>
    <w:rsid w:val="00785620"/>
    <w:rsid w:val="007874D5"/>
    <w:rsid w:val="0079051B"/>
    <w:rsid w:val="00795794"/>
    <w:rsid w:val="0079773D"/>
    <w:rsid w:val="007A4AFB"/>
    <w:rsid w:val="007A616F"/>
    <w:rsid w:val="007B02F2"/>
    <w:rsid w:val="007B0D9B"/>
    <w:rsid w:val="007B0F4C"/>
    <w:rsid w:val="007B13D6"/>
    <w:rsid w:val="007B2B70"/>
    <w:rsid w:val="007B2C47"/>
    <w:rsid w:val="007B5A43"/>
    <w:rsid w:val="007B74A8"/>
    <w:rsid w:val="007B7BCE"/>
    <w:rsid w:val="007C001D"/>
    <w:rsid w:val="007C0F15"/>
    <w:rsid w:val="007C4321"/>
    <w:rsid w:val="007C5687"/>
    <w:rsid w:val="007D1D08"/>
    <w:rsid w:val="007D2AEA"/>
    <w:rsid w:val="007D2F67"/>
    <w:rsid w:val="007D38CD"/>
    <w:rsid w:val="007D3BB6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19A"/>
    <w:rsid w:val="00800D8C"/>
    <w:rsid w:val="008016A0"/>
    <w:rsid w:val="00802C25"/>
    <w:rsid w:val="008033A5"/>
    <w:rsid w:val="008043EB"/>
    <w:rsid w:val="008070A2"/>
    <w:rsid w:val="00807D57"/>
    <w:rsid w:val="00810745"/>
    <w:rsid w:val="00812926"/>
    <w:rsid w:val="00814DA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5205"/>
    <w:rsid w:val="00845A8A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64C1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632C"/>
    <w:rsid w:val="00887BF0"/>
    <w:rsid w:val="00891BC5"/>
    <w:rsid w:val="008947A1"/>
    <w:rsid w:val="008971AD"/>
    <w:rsid w:val="00897B81"/>
    <w:rsid w:val="008A181F"/>
    <w:rsid w:val="008A19B1"/>
    <w:rsid w:val="008A212F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D1B9F"/>
    <w:rsid w:val="008D2645"/>
    <w:rsid w:val="008D5C42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0711C"/>
    <w:rsid w:val="009119F2"/>
    <w:rsid w:val="00915200"/>
    <w:rsid w:val="00915706"/>
    <w:rsid w:val="00916018"/>
    <w:rsid w:val="009203EB"/>
    <w:rsid w:val="009204D8"/>
    <w:rsid w:val="00925CD3"/>
    <w:rsid w:val="00926795"/>
    <w:rsid w:val="00926979"/>
    <w:rsid w:val="009308F4"/>
    <w:rsid w:val="00931095"/>
    <w:rsid w:val="009331F1"/>
    <w:rsid w:val="009346AF"/>
    <w:rsid w:val="00935396"/>
    <w:rsid w:val="00936BE0"/>
    <w:rsid w:val="00945F93"/>
    <w:rsid w:val="009474A5"/>
    <w:rsid w:val="00950102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BE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B4C94"/>
    <w:rsid w:val="009B61A2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B40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9F7C83"/>
    <w:rsid w:val="00A02E1C"/>
    <w:rsid w:val="00A030BA"/>
    <w:rsid w:val="00A064AF"/>
    <w:rsid w:val="00A06D8B"/>
    <w:rsid w:val="00A111F3"/>
    <w:rsid w:val="00A11695"/>
    <w:rsid w:val="00A11810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26451"/>
    <w:rsid w:val="00A30B78"/>
    <w:rsid w:val="00A30F7D"/>
    <w:rsid w:val="00A31096"/>
    <w:rsid w:val="00A341A7"/>
    <w:rsid w:val="00A34FD2"/>
    <w:rsid w:val="00A35603"/>
    <w:rsid w:val="00A375A6"/>
    <w:rsid w:val="00A400E3"/>
    <w:rsid w:val="00A436EE"/>
    <w:rsid w:val="00A50F91"/>
    <w:rsid w:val="00A515E1"/>
    <w:rsid w:val="00A51D1A"/>
    <w:rsid w:val="00A52FEF"/>
    <w:rsid w:val="00A538BF"/>
    <w:rsid w:val="00A560D1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36F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4ED"/>
    <w:rsid w:val="00A93B3B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0BE0"/>
    <w:rsid w:val="00AB1B91"/>
    <w:rsid w:val="00AB1EFF"/>
    <w:rsid w:val="00AB1FD4"/>
    <w:rsid w:val="00AB2BAB"/>
    <w:rsid w:val="00AB2DA3"/>
    <w:rsid w:val="00AB3789"/>
    <w:rsid w:val="00AB3CAB"/>
    <w:rsid w:val="00AB4E17"/>
    <w:rsid w:val="00AB5318"/>
    <w:rsid w:val="00AB7737"/>
    <w:rsid w:val="00AB7DE8"/>
    <w:rsid w:val="00AD3AC5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245C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0712"/>
    <w:rsid w:val="00B61CAE"/>
    <w:rsid w:val="00B6296E"/>
    <w:rsid w:val="00B64BC6"/>
    <w:rsid w:val="00B64DC6"/>
    <w:rsid w:val="00B6528F"/>
    <w:rsid w:val="00B66467"/>
    <w:rsid w:val="00B67065"/>
    <w:rsid w:val="00B70379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2CFD"/>
    <w:rsid w:val="00BA7CE2"/>
    <w:rsid w:val="00BB338A"/>
    <w:rsid w:val="00BB3E8F"/>
    <w:rsid w:val="00BB5D58"/>
    <w:rsid w:val="00BB5EFD"/>
    <w:rsid w:val="00BC0206"/>
    <w:rsid w:val="00BC2907"/>
    <w:rsid w:val="00BC4590"/>
    <w:rsid w:val="00BC5007"/>
    <w:rsid w:val="00BC75D3"/>
    <w:rsid w:val="00BD160A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BF7691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03C"/>
    <w:rsid w:val="00C431B6"/>
    <w:rsid w:val="00C43763"/>
    <w:rsid w:val="00C44764"/>
    <w:rsid w:val="00C45BCA"/>
    <w:rsid w:val="00C46F25"/>
    <w:rsid w:val="00C50157"/>
    <w:rsid w:val="00C503BE"/>
    <w:rsid w:val="00C51A8C"/>
    <w:rsid w:val="00C51C50"/>
    <w:rsid w:val="00C53123"/>
    <w:rsid w:val="00C60A28"/>
    <w:rsid w:val="00C639F1"/>
    <w:rsid w:val="00C6486F"/>
    <w:rsid w:val="00C65432"/>
    <w:rsid w:val="00C71499"/>
    <w:rsid w:val="00C71B9E"/>
    <w:rsid w:val="00C7209A"/>
    <w:rsid w:val="00C72E0B"/>
    <w:rsid w:val="00C752E8"/>
    <w:rsid w:val="00C77DEA"/>
    <w:rsid w:val="00C83682"/>
    <w:rsid w:val="00C84208"/>
    <w:rsid w:val="00C847E0"/>
    <w:rsid w:val="00C90B49"/>
    <w:rsid w:val="00C917A2"/>
    <w:rsid w:val="00C92F01"/>
    <w:rsid w:val="00C95882"/>
    <w:rsid w:val="00C962DA"/>
    <w:rsid w:val="00CA1D66"/>
    <w:rsid w:val="00CA5586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7B1"/>
    <w:rsid w:val="00CD5B38"/>
    <w:rsid w:val="00CD6C23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5E72"/>
    <w:rsid w:val="00D06142"/>
    <w:rsid w:val="00D0672B"/>
    <w:rsid w:val="00D10CE5"/>
    <w:rsid w:val="00D10F9B"/>
    <w:rsid w:val="00D114ED"/>
    <w:rsid w:val="00D13209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0618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43C0"/>
    <w:rsid w:val="00D658D9"/>
    <w:rsid w:val="00D67149"/>
    <w:rsid w:val="00D67256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1477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D7043"/>
    <w:rsid w:val="00DE0AC6"/>
    <w:rsid w:val="00DE0CF0"/>
    <w:rsid w:val="00DE235C"/>
    <w:rsid w:val="00DE33A2"/>
    <w:rsid w:val="00DE708D"/>
    <w:rsid w:val="00DE731F"/>
    <w:rsid w:val="00DF0137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5DF1"/>
    <w:rsid w:val="00E161D9"/>
    <w:rsid w:val="00E17385"/>
    <w:rsid w:val="00E20313"/>
    <w:rsid w:val="00E20641"/>
    <w:rsid w:val="00E21891"/>
    <w:rsid w:val="00E2244D"/>
    <w:rsid w:val="00E26260"/>
    <w:rsid w:val="00E268C7"/>
    <w:rsid w:val="00E347F3"/>
    <w:rsid w:val="00E3595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AB2"/>
    <w:rsid w:val="00E71D97"/>
    <w:rsid w:val="00E7208F"/>
    <w:rsid w:val="00E73297"/>
    <w:rsid w:val="00E765DC"/>
    <w:rsid w:val="00E80CBB"/>
    <w:rsid w:val="00E87014"/>
    <w:rsid w:val="00E879E1"/>
    <w:rsid w:val="00E90395"/>
    <w:rsid w:val="00E90518"/>
    <w:rsid w:val="00E907D9"/>
    <w:rsid w:val="00E91C56"/>
    <w:rsid w:val="00E95F13"/>
    <w:rsid w:val="00E9717F"/>
    <w:rsid w:val="00EA15EB"/>
    <w:rsid w:val="00EA39F8"/>
    <w:rsid w:val="00EA49E8"/>
    <w:rsid w:val="00EA5D6A"/>
    <w:rsid w:val="00EA7484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3CF"/>
    <w:rsid w:val="00EC75A1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572"/>
    <w:rsid w:val="00EF2DAD"/>
    <w:rsid w:val="00EF37EA"/>
    <w:rsid w:val="00EF4A74"/>
    <w:rsid w:val="00EF6702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10CF"/>
    <w:rsid w:val="00F3246E"/>
    <w:rsid w:val="00F32951"/>
    <w:rsid w:val="00F34E23"/>
    <w:rsid w:val="00F37395"/>
    <w:rsid w:val="00F403D0"/>
    <w:rsid w:val="00F4218C"/>
    <w:rsid w:val="00F446DE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187B"/>
    <w:rsid w:val="00F650AE"/>
    <w:rsid w:val="00F703CA"/>
    <w:rsid w:val="00F71200"/>
    <w:rsid w:val="00F7200A"/>
    <w:rsid w:val="00F7207A"/>
    <w:rsid w:val="00F73805"/>
    <w:rsid w:val="00F739F6"/>
    <w:rsid w:val="00F752B6"/>
    <w:rsid w:val="00F76177"/>
    <w:rsid w:val="00F76ED5"/>
    <w:rsid w:val="00F803DA"/>
    <w:rsid w:val="00F82547"/>
    <w:rsid w:val="00F82BFB"/>
    <w:rsid w:val="00F82D74"/>
    <w:rsid w:val="00F8307A"/>
    <w:rsid w:val="00F839AB"/>
    <w:rsid w:val="00F85039"/>
    <w:rsid w:val="00F85A16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1B7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A51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DAC8F73-376C-41F0-8416-A90AB86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FCF9-5DFD-4997-9D6E-4AC0697C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1317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63</cp:revision>
  <cp:lastPrinted>2026-06-24T13:39:00Z</cp:lastPrinted>
  <dcterms:created xsi:type="dcterms:W3CDTF">2026-05-12T10:19:00Z</dcterms:created>
  <dcterms:modified xsi:type="dcterms:W3CDTF">2026-06-26T10:27:00Z</dcterms:modified>
</cp:coreProperties>
</file>